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E8" w:rsidRDefault="00BB12C9" w:rsidP="00BB12C9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 do Uchwały Nr ………………….. Rady Gminy Pszczew z dnia …………………………….. 2012 roku</w:t>
      </w:r>
    </w:p>
    <w:tbl>
      <w:tblPr>
        <w:tblpPr w:leftFromText="141" w:rightFromText="141" w:vertAnchor="page" w:horzAnchor="margin" w:tblpY="2206"/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9"/>
        <w:gridCol w:w="3245"/>
        <w:gridCol w:w="812"/>
        <w:gridCol w:w="812"/>
        <w:gridCol w:w="745"/>
        <w:gridCol w:w="935"/>
        <w:gridCol w:w="630"/>
        <w:gridCol w:w="1526"/>
        <w:gridCol w:w="1542"/>
        <w:gridCol w:w="2182"/>
      </w:tblGrid>
      <w:tr w:rsidR="00BB1461" w:rsidRPr="00BB12C9" w:rsidTr="00BB1461">
        <w:trPr>
          <w:trHeight w:val="574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a) programy, projekty lub zadania związane z programami realizowanymi z udziałem środków, o których mowa w art. 5 ust. 1 pkt 2 i 3, (razem)</w:t>
            </w:r>
          </w:p>
        </w:tc>
      </w:tr>
      <w:tr w:rsidR="00BB1461" w:rsidRPr="00BB12C9" w:rsidTr="00BB1461">
        <w:trPr>
          <w:trHeight w:val="342"/>
        </w:trPr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BB1461" w:rsidRPr="00BB12C9" w:rsidTr="00BB1461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BB1461" w:rsidRPr="00BB12C9" w:rsidTr="00BB1461">
        <w:trPr>
          <w:trHeight w:val="15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BB1461" w:rsidRPr="00BB12C9" w:rsidTr="00BB1461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13 333 533,00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11 897 364,00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11 897 364,00</w:t>
            </w:r>
          </w:p>
        </w:tc>
      </w:tr>
      <w:tr w:rsidR="00BB1461" w:rsidRPr="00BB12C9" w:rsidTr="00BB1461">
        <w:trPr>
          <w:trHeight w:val="323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B1461" w:rsidRPr="00BB12C9" w:rsidTr="00BB1461">
        <w:trPr>
          <w:trHeight w:val="283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13 333 533,00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11 897 364,00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11 897 364,00</w:t>
            </w:r>
          </w:p>
        </w:tc>
      </w:tr>
      <w:tr w:rsidR="00BB1461" w:rsidRPr="00BB12C9" w:rsidTr="00BB1461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budynku konferencyjno-noclegowego w Pszczewie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903 215,00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857 925,00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857 925,00</w:t>
            </w:r>
          </w:p>
        </w:tc>
      </w:tr>
      <w:tr w:rsidR="00BB1461" w:rsidRPr="00BB12C9" w:rsidTr="00BB1461">
        <w:trPr>
          <w:trHeight w:val="78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sali wiejskiej  wraz z infrastrukturą techniczną w miejscowości Silna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1 844 667,00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1 069 706,00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1 069 706,00</w:t>
            </w:r>
          </w:p>
        </w:tc>
      </w:tr>
      <w:tr w:rsidR="00BB1461" w:rsidRPr="00BB12C9" w:rsidTr="00BB1461">
        <w:trPr>
          <w:trHeight w:val="60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mieszkańców Gminy Pszczew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1 888 230,00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1 807 110,00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1 807 110,00</w:t>
            </w:r>
          </w:p>
        </w:tc>
      </w:tr>
      <w:tr w:rsidR="00BB1461" w:rsidRPr="00BB12C9" w:rsidTr="00BB1461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4.[m]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targowiska stałego "Mój Rynek" w Pszczewie - Rozwój lokalnej przedsiębiorczości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624 395,00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614 555,00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614 555,00</w:t>
            </w:r>
          </w:p>
        </w:tc>
      </w:tr>
      <w:tr w:rsidR="00BB1461" w:rsidRPr="00BB12C9" w:rsidTr="00BB1461">
        <w:trPr>
          <w:trHeight w:val="709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5.[m]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ocieplenie oraz rozbudowa świetlicy wiejskiej wraz z budową towarzyszącej infrastruktury na działce nr 159/2 w obrębie geodezyjnym Stoki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903 038,00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501 333,00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501 333,00</w:t>
            </w:r>
          </w:p>
        </w:tc>
      </w:tr>
      <w:tr w:rsidR="00BB1461" w:rsidRPr="00BB12C9" w:rsidTr="00BB1461">
        <w:trPr>
          <w:trHeight w:val="1043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6.[m]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rozbudowa oczyszczalni ścieków wraz z rozbudową sieci wodociągowej w Pszczewie, realizowana poprzez dotację celową z budżetu na finansowanie  kosztów realizacji inwestycji samorządowych zakładów budżetowych - Poprawa warunków życia mieszkańców Gminy Pszczew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Zakład Usług Komunalnych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4 859 846,00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4 811 876,00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4 811 876,00</w:t>
            </w:r>
          </w:p>
        </w:tc>
      </w:tr>
      <w:tr w:rsidR="00BB1461" w:rsidRPr="00BB12C9" w:rsidTr="00BB1461">
        <w:trPr>
          <w:trHeight w:val="792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7.[m]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strażnicy OSP w Pszczewie-Centrum Spotkań i Współpracy polsko - niemieckiej - schronisko młodzieżowe - Poprawa jakości życia i podniesienie aktywności społecznej mieszkańców Gminy Pszczew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2 310 142,00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2 234 859,00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2C9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2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2 234 859,00</w:t>
            </w:r>
          </w:p>
        </w:tc>
      </w:tr>
    </w:tbl>
    <w:p w:rsidR="00BB12C9" w:rsidRDefault="00BB12C9" w:rsidP="00BB12C9">
      <w:pPr>
        <w:jc w:val="right"/>
        <w:rPr>
          <w:sz w:val="24"/>
          <w:szCs w:val="24"/>
        </w:rPr>
      </w:pPr>
    </w:p>
    <w:p w:rsidR="00BB1461" w:rsidRDefault="00BB1461" w:rsidP="00BB12C9">
      <w:pPr>
        <w:jc w:val="right"/>
        <w:rPr>
          <w:sz w:val="24"/>
          <w:szCs w:val="24"/>
        </w:rPr>
      </w:pPr>
      <w:r>
        <w:rPr>
          <w:sz w:val="24"/>
          <w:szCs w:val="24"/>
        </w:rPr>
        <w:t>Strona nr 1</w:t>
      </w:r>
    </w:p>
    <w:p w:rsidR="00BB1461" w:rsidRDefault="00BB1461" w:rsidP="00BB12C9">
      <w:pPr>
        <w:jc w:val="right"/>
        <w:rPr>
          <w:sz w:val="24"/>
          <w:szCs w:val="24"/>
        </w:rPr>
      </w:pPr>
    </w:p>
    <w:tbl>
      <w:tblPr>
        <w:tblW w:w="151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945"/>
        <w:gridCol w:w="3287"/>
        <w:gridCol w:w="807"/>
        <w:gridCol w:w="807"/>
        <w:gridCol w:w="827"/>
        <w:gridCol w:w="1411"/>
        <w:gridCol w:w="764"/>
        <w:gridCol w:w="430"/>
        <w:gridCol w:w="1351"/>
        <w:gridCol w:w="1333"/>
        <w:gridCol w:w="1158"/>
        <w:gridCol w:w="196"/>
        <w:gridCol w:w="196"/>
      </w:tblGrid>
      <w:tr w:rsidR="00BB1461" w:rsidRPr="00BB1461" w:rsidTr="00BB1461">
        <w:trPr>
          <w:trHeight w:val="574"/>
        </w:trPr>
        <w:tc>
          <w:tcPr>
            <w:tcW w:w="14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a) programy, projekty lub zadania związane z programami realizowanymi z udziałem środków, o których mowa w art. 5 ust. 1 pkt 2 i 3, (razem)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1461" w:rsidRPr="00BB1461" w:rsidTr="00BB1461">
        <w:trPr>
          <w:trHeight w:val="342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1461" w:rsidRPr="00BB1461" w:rsidTr="00BB1461">
        <w:trPr>
          <w:gridAfter w:val="2"/>
          <w:wAfter w:w="358" w:type="dxa"/>
          <w:trHeight w:val="46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2017</w:t>
            </w:r>
          </w:p>
        </w:tc>
      </w:tr>
      <w:tr w:rsidR="00BB1461" w:rsidRPr="00BB1461" w:rsidTr="00BB1461">
        <w:trPr>
          <w:gridAfter w:val="2"/>
          <w:wAfter w:w="358" w:type="dxa"/>
          <w:trHeight w:val="34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BB1461" w:rsidRPr="00BB1461" w:rsidTr="00BB1461">
        <w:trPr>
          <w:gridAfter w:val="2"/>
          <w:wAfter w:w="358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B1461" w:rsidRPr="00BB1461" w:rsidTr="00BB1461">
        <w:trPr>
          <w:gridAfter w:val="2"/>
          <w:wAfter w:w="358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6 785 956,00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5 111 408,00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B1461" w:rsidRPr="00BB1461" w:rsidTr="00BB1461">
        <w:trPr>
          <w:gridAfter w:val="2"/>
          <w:wAfter w:w="358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budynku konferencyjno-noclegowego w Pszczewie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606 375,00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251 550,00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B1461" w:rsidRPr="00BB1461" w:rsidTr="00BB1461">
        <w:trPr>
          <w:gridAfter w:val="2"/>
          <w:wAfter w:w="358" w:type="dxa"/>
          <w:trHeight w:val="60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sali wiejskiej  wraz z infrastrukturą techniczną w miejscowości Silna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1 069 706,00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B1461" w:rsidRPr="00BB1461" w:rsidTr="00BB1461">
        <w:trPr>
          <w:gridAfter w:val="2"/>
          <w:wAfter w:w="358" w:type="dxa"/>
          <w:trHeight w:val="60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mieszkańców Gminy Pszczew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903 556,00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903 554,00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B1461" w:rsidRPr="00BB1461" w:rsidTr="00BB1461">
        <w:trPr>
          <w:gridAfter w:val="2"/>
          <w:wAfter w:w="358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4.[m]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targowiska stałego "Mój Rynek" w Pszczewie - Rozwój lokalnej przedsiębiorczości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614 555,00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B1461" w:rsidRPr="00BB1461" w:rsidTr="00BB1461">
        <w:trPr>
          <w:gridAfter w:val="2"/>
          <w:wAfter w:w="358" w:type="dxa"/>
          <w:trHeight w:val="79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5.[m]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ocieplenie oraz rozbudowa świetlicy wiejskiej wraz z budową towarzyszącej infrastruktury na działce nr 159/2 w obrębie geodezyjnym Stoki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501 333,00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B1461" w:rsidRPr="00BB1461" w:rsidTr="00BB1461">
        <w:trPr>
          <w:gridAfter w:val="2"/>
          <w:wAfter w:w="358" w:type="dxa"/>
          <w:trHeight w:val="99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6.[m]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rozbudowa oczyszczalni ścieków wraz z rozbudową sieci wodociągowej w Pszczewie, realizowana poprzez dotację celową z budżetu na finansowanie  kosztów realizacji inwestycji samorządowych zakładów budżetowych - Poprawa warunków życia mieszkańców Gminy Pszczew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1 825 868,00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2 986 008,00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B1461" w:rsidRPr="00BB1461" w:rsidTr="00BB1461">
        <w:trPr>
          <w:gridAfter w:val="2"/>
          <w:wAfter w:w="358" w:type="dxa"/>
          <w:trHeight w:val="79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7.[m]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strażnicy OSP w Pszczewie-Centrum Spotkań i Współpracy polsko - niemieckiej - schronisko młodzieżowe - Poprawa jakości życia i podniesienie aktywności społecznej mieszkańców Gminy Pszczew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1 264 563,00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970 296,00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461" w:rsidRPr="00BB1461" w:rsidRDefault="00BB1461" w:rsidP="00BB1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B14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BB12C9" w:rsidRDefault="00BB12C9" w:rsidP="00BB12C9">
      <w:pPr>
        <w:jc w:val="right"/>
        <w:rPr>
          <w:sz w:val="24"/>
          <w:szCs w:val="24"/>
        </w:rPr>
      </w:pPr>
    </w:p>
    <w:p w:rsidR="00BB1461" w:rsidRDefault="00BB1461" w:rsidP="00BB12C9">
      <w:pPr>
        <w:jc w:val="right"/>
        <w:rPr>
          <w:sz w:val="24"/>
          <w:szCs w:val="24"/>
        </w:rPr>
      </w:pPr>
    </w:p>
    <w:p w:rsidR="00BB1461" w:rsidRDefault="00BB1461" w:rsidP="00BB14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Strona nr </w:t>
      </w:r>
      <w:r>
        <w:rPr>
          <w:sz w:val="24"/>
          <w:szCs w:val="24"/>
        </w:rPr>
        <w:t>2</w:t>
      </w:r>
    </w:p>
    <w:p w:rsidR="002F0972" w:rsidRDefault="002F0972" w:rsidP="00BB1461">
      <w:pPr>
        <w:jc w:val="right"/>
        <w:rPr>
          <w:sz w:val="24"/>
          <w:szCs w:val="24"/>
        </w:rPr>
      </w:pPr>
    </w:p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3289"/>
        <w:gridCol w:w="822"/>
        <w:gridCol w:w="812"/>
        <w:gridCol w:w="749"/>
        <w:gridCol w:w="935"/>
        <w:gridCol w:w="633"/>
        <w:gridCol w:w="1487"/>
        <w:gridCol w:w="1530"/>
        <w:gridCol w:w="1809"/>
      </w:tblGrid>
      <w:tr w:rsidR="002F0972" w:rsidRPr="002F0972" w:rsidTr="002F0972">
        <w:trPr>
          <w:trHeight w:val="574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b) programy, projekty lub zadania związane z umowami partnerstwa </w:t>
            </w:r>
            <w:proofErr w:type="spellStart"/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publicznoprywatnego</w:t>
            </w:r>
            <w:proofErr w:type="spellEnd"/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(razem)</w:t>
            </w:r>
          </w:p>
        </w:tc>
      </w:tr>
      <w:tr w:rsidR="002F0972" w:rsidRPr="002F0972" w:rsidTr="002F0972">
        <w:trPr>
          <w:trHeight w:val="342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2F0972" w:rsidRPr="002F0972" w:rsidTr="002F0972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2F0972" w:rsidRPr="002F0972" w:rsidTr="002F0972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2F0972" w:rsidRPr="002F0972" w:rsidTr="002F0972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972" w:rsidRPr="002F0972" w:rsidTr="002F0972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972" w:rsidRPr="002F0972" w:rsidTr="002F0972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2F0972" w:rsidRDefault="002F0972" w:rsidP="002F0972">
      <w:pPr>
        <w:rPr>
          <w:sz w:val="24"/>
          <w:szCs w:val="24"/>
        </w:rPr>
      </w:pPr>
    </w:p>
    <w:p w:rsidR="002F0972" w:rsidRDefault="002F0972" w:rsidP="002F0972">
      <w:pPr>
        <w:rPr>
          <w:sz w:val="24"/>
          <w:szCs w:val="24"/>
        </w:rPr>
      </w:pPr>
    </w:p>
    <w:p w:rsidR="002F0972" w:rsidRDefault="002F0972" w:rsidP="002F0972">
      <w:pPr>
        <w:rPr>
          <w:sz w:val="24"/>
          <w:szCs w:val="24"/>
        </w:rPr>
      </w:pPr>
    </w:p>
    <w:tbl>
      <w:tblPr>
        <w:tblW w:w="151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018"/>
        <w:gridCol w:w="3543"/>
        <w:gridCol w:w="841"/>
        <w:gridCol w:w="838"/>
        <w:gridCol w:w="848"/>
        <w:gridCol w:w="1105"/>
        <w:gridCol w:w="611"/>
        <w:gridCol w:w="523"/>
        <w:gridCol w:w="1108"/>
        <w:gridCol w:w="1401"/>
        <w:gridCol w:w="1035"/>
        <w:gridCol w:w="435"/>
        <w:gridCol w:w="196"/>
      </w:tblGrid>
      <w:tr w:rsidR="002F0972" w:rsidRPr="002F0972" w:rsidTr="00C13A05">
        <w:trPr>
          <w:trHeight w:val="574"/>
        </w:trPr>
        <w:tc>
          <w:tcPr>
            <w:tcW w:w="14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b) programy, projekty lub zadania związane z umowami partnerstwa </w:t>
            </w:r>
            <w:proofErr w:type="spellStart"/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publicznoprywatnego</w:t>
            </w:r>
            <w:proofErr w:type="spellEnd"/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972" w:rsidRPr="002F0972" w:rsidTr="00C13A05">
        <w:trPr>
          <w:trHeight w:val="342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972" w:rsidRPr="002F0972" w:rsidTr="00C13A05">
        <w:trPr>
          <w:gridAfter w:val="2"/>
          <w:wAfter w:w="631" w:type="dxa"/>
          <w:trHeight w:val="46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2017</w:t>
            </w:r>
          </w:p>
        </w:tc>
      </w:tr>
      <w:tr w:rsidR="002F0972" w:rsidRPr="002F0972" w:rsidTr="00C13A05">
        <w:trPr>
          <w:gridAfter w:val="2"/>
          <w:wAfter w:w="631" w:type="dxa"/>
          <w:trHeight w:val="34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2F0972" w:rsidRPr="002F0972" w:rsidTr="00C13A05">
        <w:trPr>
          <w:gridAfter w:val="2"/>
          <w:wAfter w:w="631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972" w:rsidRPr="002F0972" w:rsidTr="00C13A05">
        <w:trPr>
          <w:gridAfter w:val="2"/>
          <w:wAfter w:w="631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972" w:rsidRPr="002F0972" w:rsidTr="00C13A05">
        <w:trPr>
          <w:gridAfter w:val="2"/>
          <w:wAfter w:w="631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BB1461" w:rsidRDefault="00BB1461" w:rsidP="002F0972">
      <w:pPr>
        <w:rPr>
          <w:sz w:val="24"/>
          <w:szCs w:val="24"/>
        </w:rPr>
      </w:pPr>
    </w:p>
    <w:p w:rsidR="002F0972" w:rsidRDefault="002F0972" w:rsidP="002F0972">
      <w:pPr>
        <w:rPr>
          <w:sz w:val="24"/>
          <w:szCs w:val="24"/>
        </w:rPr>
      </w:pPr>
    </w:p>
    <w:p w:rsidR="002F0972" w:rsidRDefault="002F0972" w:rsidP="002F09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Strona nr </w:t>
      </w:r>
      <w:r>
        <w:rPr>
          <w:sz w:val="24"/>
          <w:szCs w:val="24"/>
        </w:rPr>
        <w:t>3</w:t>
      </w:r>
    </w:p>
    <w:p w:rsidR="002F0972" w:rsidRDefault="002F0972" w:rsidP="002F0972">
      <w:pPr>
        <w:jc w:val="right"/>
        <w:rPr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31"/>
        <w:gridCol w:w="3283"/>
        <w:gridCol w:w="820"/>
        <w:gridCol w:w="820"/>
        <w:gridCol w:w="749"/>
        <w:gridCol w:w="935"/>
        <w:gridCol w:w="633"/>
        <w:gridCol w:w="1489"/>
        <w:gridCol w:w="1633"/>
        <w:gridCol w:w="1559"/>
      </w:tblGrid>
      <w:tr w:rsidR="00350E8E" w:rsidRPr="00350E8E" w:rsidTr="00C13A05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c) programy, projekty lub zadania pozostałe (inne niż wymienione w </w:t>
            </w:r>
            <w:proofErr w:type="spellStart"/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lit.a</w:t>
            </w:r>
            <w:proofErr w:type="spellEnd"/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b) (razem)</w:t>
            </w:r>
          </w:p>
        </w:tc>
      </w:tr>
      <w:tr w:rsidR="00350E8E" w:rsidRPr="00350E8E" w:rsidTr="00C13A05">
        <w:trPr>
          <w:trHeight w:val="342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350E8E" w:rsidRPr="00350E8E" w:rsidTr="00C13A05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350E8E" w:rsidRPr="00350E8E" w:rsidTr="00C13A05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C13A05" w:rsidRPr="00350E8E" w:rsidTr="00C13A0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211 140,00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</w:tr>
      <w:tr w:rsidR="00C13A05" w:rsidRPr="00350E8E" w:rsidTr="00C13A0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13A05" w:rsidRPr="00350E8E" w:rsidTr="00C13A0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211 140,00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</w:tr>
      <w:tr w:rsidR="00350E8E" w:rsidRPr="00350E8E" w:rsidTr="00C13A0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pętli autobusowej k/kościoła w Pszczewie - Poprawa warunków życia mieszkańców Gminy Pszczew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211 140,00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E8E" w:rsidRPr="00350E8E" w:rsidRDefault="00350E8E" w:rsidP="00350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50E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</w:tr>
    </w:tbl>
    <w:p w:rsidR="002F0972" w:rsidRDefault="002F0972" w:rsidP="002F0972">
      <w:pPr>
        <w:rPr>
          <w:sz w:val="24"/>
          <w:szCs w:val="24"/>
        </w:rPr>
      </w:pPr>
    </w:p>
    <w:tbl>
      <w:tblPr>
        <w:tblW w:w="151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17"/>
        <w:gridCol w:w="3535"/>
        <w:gridCol w:w="840"/>
        <w:gridCol w:w="840"/>
        <w:gridCol w:w="847"/>
        <w:gridCol w:w="1255"/>
        <w:gridCol w:w="479"/>
        <w:gridCol w:w="655"/>
        <w:gridCol w:w="974"/>
        <w:gridCol w:w="1399"/>
        <w:gridCol w:w="998"/>
        <w:gridCol w:w="467"/>
        <w:gridCol w:w="196"/>
      </w:tblGrid>
      <w:tr w:rsidR="002F0972" w:rsidRPr="002F0972" w:rsidTr="002F0972">
        <w:trPr>
          <w:trHeight w:val="574"/>
        </w:trPr>
        <w:tc>
          <w:tcPr>
            <w:tcW w:w="14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c) programy, projekty lub zadania pozostałe (inne niż wymienione w </w:t>
            </w:r>
            <w:proofErr w:type="spellStart"/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lit.a</w:t>
            </w:r>
            <w:proofErr w:type="spellEnd"/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b) 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972" w:rsidRPr="002F0972" w:rsidTr="002F0972">
        <w:trPr>
          <w:trHeight w:val="342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972" w:rsidRPr="002F0972" w:rsidTr="002F0972">
        <w:trPr>
          <w:gridAfter w:val="2"/>
          <w:wAfter w:w="663" w:type="dxa"/>
          <w:trHeight w:val="46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2017</w:t>
            </w:r>
          </w:p>
        </w:tc>
      </w:tr>
      <w:tr w:rsidR="002F0972" w:rsidRPr="002F0972" w:rsidTr="002F0972">
        <w:trPr>
          <w:gridAfter w:val="2"/>
          <w:wAfter w:w="663" w:type="dxa"/>
          <w:trHeight w:val="34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2F0972" w:rsidRPr="002F0972" w:rsidTr="002F0972">
        <w:trPr>
          <w:gridAfter w:val="2"/>
          <w:wAfter w:w="663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972" w:rsidRPr="002F0972" w:rsidTr="002F0972">
        <w:trPr>
          <w:gridAfter w:val="2"/>
          <w:wAfter w:w="663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972" w:rsidRPr="002F0972" w:rsidTr="002F0972">
        <w:trPr>
          <w:gridAfter w:val="2"/>
          <w:wAfter w:w="663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972" w:rsidRPr="002F0972" w:rsidTr="002F0972">
        <w:trPr>
          <w:gridAfter w:val="2"/>
          <w:wAfter w:w="663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pętli autobusowej k/kościoła w Pszczewie - Poprawa warunków życia mieszkańców Gminy Pszczew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972" w:rsidRPr="002F0972" w:rsidRDefault="002F0972" w:rsidP="002F0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F097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2F0972" w:rsidRDefault="002F0972" w:rsidP="002F0972">
      <w:pPr>
        <w:rPr>
          <w:sz w:val="24"/>
          <w:szCs w:val="24"/>
        </w:rPr>
      </w:pPr>
    </w:p>
    <w:p w:rsidR="002F0972" w:rsidRDefault="002F0972" w:rsidP="002F09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Strona nr </w:t>
      </w:r>
      <w:r>
        <w:rPr>
          <w:sz w:val="24"/>
          <w:szCs w:val="24"/>
        </w:rPr>
        <w:t>4</w:t>
      </w:r>
    </w:p>
    <w:p w:rsidR="001B79D4" w:rsidRDefault="001B79D4" w:rsidP="002F0972">
      <w:pPr>
        <w:jc w:val="right"/>
        <w:rPr>
          <w:sz w:val="24"/>
          <w:szCs w:val="24"/>
        </w:rPr>
      </w:pPr>
    </w:p>
    <w:p w:rsidR="001B79D4" w:rsidRDefault="001B79D4" w:rsidP="002F0972">
      <w:pPr>
        <w:jc w:val="right"/>
        <w:rPr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3289"/>
        <w:gridCol w:w="822"/>
        <w:gridCol w:w="812"/>
        <w:gridCol w:w="749"/>
        <w:gridCol w:w="935"/>
        <w:gridCol w:w="633"/>
        <w:gridCol w:w="1487"/>
        <w:gridCol w:w="1530"/>
        <w:gridCol w:w="1667"/>
      </w:tblGrid>
      <w:tr w:rsidR="001B79D4" w:rsidRPr="001B79D4" w:rsidTr="001B79D4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2) umowy, których realizacja w roku budżetowym i w latach następnych jest niezbędna dla zapewnienia ciągłości działania jednostki i których płatności przypadają w okresie dłuższym niż rok</w:t>
            </w:r>
          </w:p>
        </w:tc>
      </w:tr>
      <w:tr w:rsidR="001B79D4" w:rsidRPr="001B79D4" w:rsidTr="001B79D4">
        <w:trPr>
          <w:trHeight w:val="342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1B79D4" w:rsidRPr="001B79D4" w:rsidTr="001B79D4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1B79D4" w:rsidRPr="001B79D4" w:rsidTr="001B79D4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1B79D4" w:rsidRPr="001B79D4" w:rsidTr="001B79D4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B79D4" w:rsidRPr="001B79D4" w:rsidTr="001B79D4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B79D4" w:rsidRPr="001B79D4" w:rsidTr="001B79D4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1B79D4" w:rsidRDefault="001B79D4" w:rsidP="001B79D4">
      <w:pPr>
        <w:rPr>
          <w:sz w:val="24"/>
          <w:szCs w:val="24"/>
        </w:rPr>
      </w:pPr>
    </w:p>
    <w:p w:rsidR="001B79D4" w:rsidRDefault="001B79D4" w:rsidP="001B79D4">
      <w:pPr>
        <w:rPr>
          <w:sz w:val="24"/>
          <w:szCs w:val="24"/>
        </w:rPr>
      </w:pPr>
    </w:p>
    <w:tbl>
      <w:tblPr>
        <w:tblW w:w="151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18"/>
        <w:gridCol w:w="3543"/>
        <w:gridCol w:w="841"/>
        <w:gridCol w:w="838"/>
        <w:gridCol w:w="848"/>
        <w:gridCol w:w="1104"/>
        <w:gridCol w:w="612"/>
        <w:gridCol w:w="664"/>
        <w:gridCol w:w="967"/>
        <w:gridCol w:w="1401"/>
        <w:gridCol w:w="1003"/>
        <w:gridCol w:w="466"/>
        <w:gridCol w:w="196"/>
      </w:tblGrid>
      <w:tr w:rsidR="001B79D4" w:rsidRPr="001B79D4" w:rsidTr="001B79D4">
        <w:trPr>
          <w:trHeight w:val="574"/>
        </w:trPr>
        <w:tc>
          <w:tcPr>
            <w:tcW w:w="14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2) umowy, których realizacja w roku budżetowym i w latach następnych jest niezbędna dla zapewnienia ciągłości działania jednostki i których płatności przypadają w okresie dłuższym niż rok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79D4" w:rsidRPr="001B79D4" w:rsidTr="001B79D4">
        <w:trPr>
          <w:trHeight w:val="342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79D4" w:rsidRPr="001B79D4" w:rsidTr="001B79D4">
        <w:trPr>
          <w:gridAfter w:val="2"/>
          <w:wAfter w:w="662" w:type="dxa"/>
          <w:trHeight w:val="46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2017</w:t>
            </w:r>
          </w:p>
        </w:tc>
      </w:tr>
      <w:tr w:rsidR="001B79D4" w:rsidRPr="001B79D4" w:rsidTr="001B79D4">
        <w:trPr>
          <w:gridAfter w:val="2"/>
          <w:wAfter w:w="662" w:type="dxa"/>
          <w:trHeight w:val="34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1B79D4" w:rsidRPr="001B79D4" w:rsidTr="001B79D4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B79D4" w:rsidRPr="001B79D4" w:rsidTr="001B79D4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B79D4" w:rsidRPr="001B79D4" w:rsidTr="001B79D4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9D4" w:rsidRPr="001B79D4" w:rsidRDefault="001B79D4" w:rsidP="001B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B79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1B79D4" w:rsidRDefault="001B79D4" w:rsidP="001B79D4">
      <w:pPr>
        <w:rPr>
          <w:sz w:val="24"/>
          <w:szCs w:val="24"/>
        </w:rPr>
      </w:pPr>
    </w:p>
    <w:p w:rsidR="001B79D4" w:rsidRDefault="001B79D4" w:rsidP="001B79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Strona nr </w:t>
      </w:r>
      <w:r>
        <w:rPr>
          <w:sz w:val="24"/>
          <w:szCs w:val="24"/>
        </w:rPr>
        <w:t>5</w:t>
      </w:r>
    </w:p>
    <w:p w:rsidR="006B7838" w:rsidRDefault="006B7838" w:rsidP="001B79D4">
      <w:pPr>
        <w:jc w:val="right"/>
        <w:rPr>
          <w:sz w:val="24"/>
          <w:szCs w:val="24"/>
        </w:rPr>
      </w:pPr>
    </w:p>
    <w:p w:rsidR="006B7838" w:rsidRDefault="006B7838" w:rsidP="001B79D4">
      <w:pPr>
        <w:jc w:val="right"/>
        <w:rPr>
          <w:sz w:val="24"/>
          <w:szCs w:val="24"/>
        </w:rPr>
      </w:pPr>
    </w:p>
    <w:p w:rsidR="006B7838" w:rsidRDefault="006B7838" w:rsidP="001B79D4">
      <w:pPr>
        <w:jc w:val="right"/>
        <w:rPr>
          <w:sz w:val="24"/>
          <w:szCs w:val="24"/>
        </w:rPr>
      </w:pPr>
    </w:p>
    <w:p w:rsidR="006B7838" w:rsidRDefault="006B7838" w:rsidP="006B7838">
      <w:pPr>
        <w:rPr>
          <w:sz w:val="24"/>
          <w:szCs w:val="24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3289"/>
        <w:gridCol w:w="822"/>
        <w:gridCol w:w="812"/>
        <w:gridCol w:w="749"/>
        <w:gridCol w:w="935"/>
        <w:gridCol w:w="633"/>
        <w:gridCol w:w="1487"/>
        <w:gridCol w:w="1530"/>
        <w:gridCol w:w="1667"/>
      </w:tblGrid>
      <w:tr w:rsidR="006B7838" w:rsidRPr="006B7838" w:rsidTr="006B7838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3) gwarancje i poręczenia udzielane przez jednostki samorządu terytorialnego(razem)</w:t>
            </w:r>
          </w:p>
        </w:tc>
      </w:tr>
      <w:tr w:rsidR="006B7838" w:rsidRPr="006B7838" w:rsidTr="006B7838">
        <w:trPr>
          <w:trHeight w:val="342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6B7838" w:rsidRPr="006B7838" w:rsidTr="006B7838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6B7838" w:rsidRPr="006B7838" w:rsidTr="006B7838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6B7838" w:rsidRPr="006B7838" w:rsidTr="006B783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B7838" w:rsidRPr="006B7838" w:rsidTr="006B783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6B7838" w:rsidRDefault="006B7838" w:rsidP="006B7838">
      <w:pPr>
        <w:rPr>
          <w:sz w:val="24"/>
          <w:szCs w:val="24"/>
        </w:rPr>
      </w:pPr>
    </w:p>
    <w:p w:rsidR="006B7838" w:rsidRDefault="006B7838" w:rsidP="006B7838">
      <w:pPr>
        <w:rPr>
          <w:sz w:val="24"/>
          <w:szCs w:val="24"/>
        </w:rPr>
      </w:pPr>
    </w:p>
    <w:tbl>
      <w:tblPr>
        <w:tblW w:w="151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18"/>
        <w:gridCol w:w="3543"/>
        <w:gridCol w:w="841"/>
        <w:gridCol w:w="838"/>
        <w:gridCol w:w="848"/>
        <w:gridCol w:w="1418"/>
        <w:gridCol w:w="298"/>
        <w:gridCol w:w="664"/>
        <w:gridCol w:w="967"/>
        <w:gridCol w:w="1401"/>
        <w:gridCol w:w="1003"/>
        <w:gridCol w:w="466"/>
        <w:gridCol w:w="196"/>
      </w:tblGrid>
      <w:tr w:rsidR="006B7838" w:rsidRPr="006B7838" w:rsidTr="006B7838">
        <w:trPr>
          <w:trHeight w:val="574"/>
        </w:trPr>
        <w:tc>
          <w:tcPr>
            <w:tcW w:w="14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3) gwarancje i poręczenia udzielane przez jednostki samorządu terytorialnego(razem)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7838" w:rsidRPr="006B7838" w:rsidTr="006B7838">
        <w:trPr>
          <w:trHeight w:val="342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7838" w:rsidRPr="006B7838" w:rsidTr="006B7838">
        <w:trPr>
          <w:gridAfter w:val="2"/>
          <w:wAfter w:w="662" w:type="dxa"/>
          <w:trHeight w:val="46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2017</w:t>
            </w:r>
          </w:p>
        </w:tc>
      </w:tr>
      <w:tr w:rsidR="006B7838" w:rsidRPr="006B7838" w:rsidTr="006B7838">
        <w:trPr>
          <w:gridAfter w:val="2"/>
          <w:wAfter w:w="662" w:type="dxa"/>
          <w:trHeight w:val="34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6B7838" w:rsidRPr="006B7838" w:rsidTr="006B7838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B7838" w:rsidRPr="006B7838" w:rsidTr="006B7838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838" w:rsidRPr="006B7838" w:rsidRDefault="006B7838" w:rsidP="006B78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78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6B7838" w:rsidRDefault="006B7838" w:rsidP="006B7838">
      <w:pPr>
        <w:rPr>
          <w:sz w:val="24"/>
          <w:szCs w:val="24"/>
        </w:rPr>
      </w:pPr>
    </w:p>
    <w:p w:rsidR="00C13A05" w:rsidRDefault="00C13A05" w:rsidP="00C13A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Strona nr </w:t>
      </w:r>
      <w:r>
        <w:rPr>
          <w:sz w:val="24"/>
          <w:szCs w:val="24"/>
        </w:rPr>
        <w:t>6</w:t>
      </w:r>
      <w:bookmarkStart w:id="0" w:name="_GoBack"/>
      <w:bookmarkEnd w:id="0"/>
    </w:p>
    <w:p w:rsidR="002F0972" w:rsidRPr="00BB12C9" w:rsidRDefault="002F0972" w:rsidP="002F0972">
      <w:pPr>
        <w:rPr>
          <w:sz w:val="24"/>
          <w:szCs w:val="24"/>
        </w:rPr>
      </w:pPr>
    </w:p>
    <w:sectPr w:rsidR="002F0972" w:rsidRPr="00BB12C9" w:rsidSect="00BB1461">
      <w:pgSz w:w="16838" w:h="11906" w:orient="landscape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C9"/>
    <w:rsid w:val="001B79D4"/>
    <w:rsid w:val="002F0972"/>
    <w:rsid w:val="00350E8E"/>
    <w:rsid w:val="006B7838"/>
    <w:rsid w:val="00BB12C9"/>
    <w:rsid w:val="00BB1461"/>
    <w:rsid w:val="00C13A05"/>
    <w:rsid w:val="00E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Jokiel Halina</dc:creator>
  <cp:lastModifiedBy>Jokiel Halina</cp:lastModifiedBy>
  <cp:revision>6</cp:revision>
  <dcterms:created xsi:type="dcterms:W3CDTF">2012-11-14T20:53:00Z</dcterms:created>
  <dcterms:modified xsi:type="dcterms:W3CDTF">2012-11-14T21:10:00Z</dcterms:modified>
</cp:coreProperties>
</file>